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0A" w:rsidRPr="006E3111" w:rsidRDefault="00925C0A" w:rsidP="006E3111">
      <w:pPr>
        <w:spacing w:line="240" w:lineRule="auto"/>
        <w:rPr>
          <w:rFonts w:asciiTheme="majorHAnsi" w:hAnsiTheme="majorHAnsi"/>
          <w:sz w:val="28"/>
          <w:szCs w:val="28"/>
        </w:rPr>
      </w:pPr>
      <w:r w:rsidRPr="006E3111">
        <w:rPr>
          <w:rFonts w:asciiTheme="majorHAnsi" w:hAnsiTheme="majorHAnsi"/>
          <w:sz w:val="28"/>
          <w:szCs w:val="28"/>
        </w:rPr>
        <w:t xml:space="preserve">On Saturday and Sunday, June 20 and 21 the Warrensburgh Historical Society will be conducting a walking tour of </w:t>
      </w:r>
      <w:r w:rsidR="00F84A48" w:rsidRPr="006E3111">
        <w:rPr>
          <w:rFonts w:asciiTheme="majorHAnsi" w:hAnsiTheme="majorHAnsi"/>
          <w:sz w:val="28"/>
          <w:szCs w:val="28"/>
        </w:rPr>
        <w:t>the early residential and civic district of the town</w:t>
      </w:r>
      <w:r w:rsidR="00FA13A5" w:rsidRPr="006E3111">
        <w:rPr>
          <w:rFonts w:asciiTheme="majorHAnsi" w:hAnsiTheme="majorHAnsi"/>
          <w:sz w:val="28"/>
          <w:szCs w:val="28"/>
        </w:rPr>
        <w:t>, as part of the I Love NY Path Through History Weekend</w:t>
      </w:r>
      <w:r w:rsidR="00F84A48" w:rsidRPr="006E3111">
        <w:rPr>
          <w:rFonts w:asciiTheme="majorHAnsi" w:hAnsiTheme="majorHAnsi"/>
          <w:sz w:val="28"/>
          <w:szCs w:val="28"/>
        </w:rPr>
        <w:t xml:space="preserve">.  </w:t>
      </w:r>
      <w:r w:rsidR="00D91363" w:rsidRPr="006E3111">
        <w:rPr>
          <w:rFonts w:asciiTheme="majorHAnsi" w:hAnsiTheme="majorHAnsi"/>
          <w:sz w:val="28"/>
          <w:szCs w:val="28"/>
        </w:rPr>
        <w:t>Led by architectural historian Delbert Chambers, the tour will pass m</w:t>
      </w:r>
      <w:r w:rsidRPr="006E3111">
        <w:rPr>
          <w:rFonts w:asciiTheme="majorHAnsi" w:hAnsiTheme="majorHAnsi"/>
          <w:sz w:val="28"/>
          <w:szCs w:val="28"/>
        </w:rPr>
        <w:t>ore tha</w:t>
      </w:r>
      <w:r w:rsidR="00F84A48" w:rsidRPr="006E3111">
        <w:rPr>
          <w:rFonts w:asciiTheme="majorHAnsi" w:hAnsiTheme="majorHAnsi"/>
          <w:sz w:val="28"/>
          <w:szCs w:val="28"/>
        </w:rPr>
        <w:t>n</w:t>
      </w:r>
      <w:r w:rsidRPr="006E3111">
        <w:rPr>
          <w:rFonts w:asciiTheme="majorHAnsi" w:hAnsiTheme="majorHAnsi"/>
          <w:sz w:val="28"/>
          <w:szCs w:val="28"/>
        </w:rPr>
        <w:t xml:space="preserve"> 30 historic properties</w:t>
      </w:r>
      <w:r w:rsidR="00F84A48" w:rsidRPr="006E3111">
        <w:rPr>
          <w:rFonts w:asciiTheme="majorHAnsi" w:hAnsiTheme="majorHAnsi"/>
          <w:sz w:val="28"/>
          <w:szCs w:val="28"/>
        </w:rPr>
        <w:t xml:space="preserve">.  This is one of </w:t>
      </w:r>
      <w:r w:rsidR="00D91363" w:rsidRPr="006E3111">
        <w:rPr>
          <w:rFonts w:asciiTheme="majorHAnsi" w:hAnsiTheme="majorHAnsi"/>
          <w:sz w:val="28"/>
          <w:szCs w:val="28"/>
        </w:rPr>
        <w:t>four walking and two driving</w:t>
      </w:r>
      <w:r w:rsidR="00F84A48" w:rsidRPr="006E3111">
        <w:rPr>
          <w:rFonts w:asciiTheme="majorHAnsi" w:hAnsiTheme="majorHAnsi"/>
          <w:sz w:val="28"/>
          <w:szCs w:val="28"/>
        </w:rPr>
        <w:t xml:space="preserve"> tours </w:t>
      </w:r>
      <w:r w:rsidR="0084651B" w:rsidRPr="006E3111">
        <w:rPr>
          <w:rFonts w:asciiTheme="majorHAnsi" w:hAnsiTheme="majorHAnsi"/>
          <w:sz w:val="28"/>
          <w:szCs w:val="28"/>
        </w:rPr>
        <w:t xml:space="preserve">being </w:t>
      </w:r>
      <w:r w:rsidR="00F84A48" w:rsidRPr="006E3111">
        <w:rPr>
          <w:rFonts w:asciiTheme="majorHAnsi" w:hAnsiTheme="majorHAnsi"/>
          <w:sz w:val="28"/>
          <w:szCs w:val="28"/>
        </w:rPr>
        <w:t xml:space="preserve">developed by the Society’s </w:t>
      </w:r>
      <w:r w:rsidR="00FA13A5" w:rsidRPr="006E3111">
        <w:rPr>
          <w:rFonts w:asciiTheme="majorHAnsi" w:hAnsiTheme="majorHAnsi"/>
          <w:sz w:val="28"/>
          <w:szCs w:val="28"/>
        </w:rPr>
        <w:t>P</w:t>
      </w:r>
      <w:r w:rsidR="00F84A48" w:rsidRPr="006E3111">
        <w:rPr>
          <w:rFonts w:asciiTheme="majorHAnsi" w:hAnsiTheme="majorHAnsi"/>
          <w:sz w:val="28"/>
          <w:szCs w:val="28"/>
        </w:rPr>
        <w:t xml:space="preserve">reservation </w:t>
      </w:r>
      <w:r w:rsidR="00FA13A5" w:rsidRPr="006E3111">
        <w:rPr>
          <w:rFonts w:asciiTheme="majorHAnsi" w:hAnsiTheme="majorHAnsi"/>
          <w:sz w:val="28"/>
          <w:szCs w:val="28"/>
        </w:rPr>
        <w:t>C</w:t>
      </w:r>
      <w:r w:rsidR="00F84A48" w:rsidRPr="006E3111">
        <w:rPr>
          <w:rFonts w:asciiTheme="majorHAnsi" w:hAnsiTheme="majorHAnsi"/>
          <w:sz w:val="28"/>
          <w:szCs w:val="28"/>
        </w:rPr>
        <w:t>ommittee.</w:t>
      </w:r>
    </w:p>
    <w:p w:rsidR="00FA13A5" w:rsidRPr="006E3111" w:rsidRDefault="00FA13A5" w:rsidP="006E3111">
      <w:pPr>
        <w:spacing w:line="240" w:lineRule="auto"/>
        <w:rPr>
          <w:rFonts w:asciiTheme="majorHAnsi" w:hAnsiTheme="majorHAnsi"/>
          <w:sz w:val="28"/>
          <w:szCs w:val="28"/>
        </w:rPr>
      </w:pPr>
      <w:r w:rsidRPr="006E3111">
        <w:rPr>
          <w:rFonts w:asciiTheme="majorHAnsi" w:hAnsiTheme="majorHAnsi"/>
          <w:sz w:val="28"/>
          <w:szCs w:val="28"/>
        </w:rPr>
        <w:t xml:space="preserve">The one-mile tour will be conducted each day at 10 AM starting at the Warrensburgh Museum of Local history, 3754 Main Street and will take approximately two hours, including a rest stop at the Miles Thomas House (currently Senior Citizen Building).  Admission is free, but </w:t>
      </w:r>
      <w:r w:rsidR="0084651B" w:rsidRPr="006E3111">
        <w:rPr>
          <w:rFonts w:asciiTheme="majorHAnsi" w:hAnsiTheme="majorHAnsi"/>
          <w:sz w:val="28"/>
          <w:szCs w:val="28"/>
        </w:rPr>
        <w:t xml:space="preserve">each tour will be </w:t>
      </w:r>
      <w:r w:rsidRPr="006E3111">
        <w:rPr>
          <w:rFonts w:asciiTheme="majorHAnsi" w:hAnsiTheme="majorHAnsi"/>
          <w:sz w:val="28"/>
          <w:szCs w:val="28"/>
        </w:rPr>
        <w:t xml:space="preserve">limited to twenty people. </w:t>
      </w:r>
      <w:r w:rsidR="0084651B" w:rsidRPr="006E3111">
        <w:rPr>
          <w:rFonts w:asciiTheme="majorHAnsi" w:hAnsiTheme="majorHAnsi"/>
          <w:sz w:val="28"/>
          <w:szCs w:val="28"/>
        </w:rPr>
        <w:t xml:space="preserve"> </w:t>
      </w:r>
      <w:r w:rsidRPr="006E3111">
        <w:rPr>
          <w:rFonts w:asciiTheme="majorHAnsi" w:hAnsiTheme="majorHAnsi"/>
          <w:sz w:val="28"/>
          <w:szCs w:val="28"/>
        </w:rPr>
        <w:t>Reservations must be made by calling Town Historian Sandi Parisi at 623-2207.</w:t>
      </w:r>
    </w:p>
    <w:p w:rsidR="0084651B" w:rsidRPr="006E3111" w:rsidRDefault="0084651B" w:rsidP="006E3111">
      <w:pPr>
        <w:spacing w:line="240" w:lineRule="auto"/>
        <w:rPr>
          <w:rFonts w:asciiTheme="majorHAnsi" w:hAnsiTheme="majorHAnsi"/>
          <w:sz w:val="28"/>
          <w:szCs w:val="28"/>
        </w:rPr>
      </w:pPr>
      <w:r w:rsidRPr="006E3111">
        <w:rPr>
          <w:rFonts w:asciiTheme="majorHAnsi" w:hAnsiTheme="majorHAnsi"/>
          <w:sz w:val="28"/>
          <w:szCs w:val="28"/>
        </w:rPr>
        <w:t>To showcase Warrensburg’s more than 400 properties on both the State and National Historic Registers, a new website has been created to describe these properties and their history.  The site also includes numerous unregistered properties, both existing and lost, as well as additional information about Warrensburg.</w:t>
      </w:r>
    </w:p>
    <w:p w:rsidR="0084651B" w:rsidRPr="006E3111" w:rsidRDefault="0084651B" w:rsidP="006E3111">
      <w:pPr>
        <w:spacing w:line="240" w:lineRule="auto"/>
        <w:rPr>
          <w:rFonts w:asciiTheme="majorHAnsi" w:hAnsiTheme="majorHAnsi"/>
          <w:sz w:val="28"/>
          <w:szCs w:val="28"/>
        </w:rPr>
      </w:pPr>
      <w:r w:rsidRPr="006E3111">
        <w:rPr>
          <w:rFonts w:asciiTheme="majorHAnsi" w:hAnsiTheme="majorHAnsi"/>
          <w:sz w:val="28"/>
          <w:szCs w:val="28"/>
        </w:rPr>
        <w:t xml:space="preserve">After June 19 the website, still a work in progress, can be found at </w:t>
      </w:r>
      <w:hyperlink r:id="rId4" w:history="1">
        <w:r w:rsidR="00D41EF3" w:rsidRPr="006E3111">
          <w:rPr>
            <w:rStyle w:val="Hyperlink"/>
            <w:rFonts w:asciiTheme="majorHAnsi" w:hAnsiTheme="majorHAnsi"/>
            <w:sz w:val="28"/>
            <w:szCs w:val="28"/>
          </w:rPr>
          <w:t>http://www.warrensburgheritagetrail.org</w:t>
        </w:r>
      </w:hyperlink>
      <w:r w:rsidRPr="006E3111">
        <w:rPr>
          <w:rFonts w:asciiTheme="majorHAnsi" w:hAnsiTheme="majorHAnsi"/>
          <w:sz w:val="28"/>
          <w:szCs w:val="28"/>
        </w:rPr>
        <w:t>.</w:t>
      </w:r>
    </w:p>
    <w:p w:rsidR="0084651B" w:rsidRPr="006E3111" w:rsidRDefault="00D91363" w:rsidP="006E3111">
      <w:pPr>
        <w:spacing w:line="240" w:lineRule="auto"/>
        <w:rPr>
          <w:rFonts w:asciiTheme="majorHAnsi" w:hAnsiTheme="majorHAnsi"/>
          <w:sz w:val="28"/>
          <w:szCs w:val="28"/>
        </w:rPr>
      </w:pPr>
      <w:r w:rsidRPr="006E3111">
        <w:rPr>
          <w:rFonts w:asciiTheme="majorHAnsi" w:hAnsiTheme="majorHAnsi"/>
          <w:sz w:val="28"/>
          <w:szCs w:val="28"/>
        </w:rPr>
        <w:t>Following the tour participants may wish to visit the Warrensburgh Museum of Local History to learn more about Warrensburg.  The museum, owned by the Town of Warrensburg, is operated by the Warrensburgh Historical Society. Admission is always free. The museum is fully handicap accessible. The entrance and parking are at the rear of the building.  Normal hours are Wednesday, noon to 4 pm, Saturday, 11 am to 3 pm and Sunday 1 to 3 pm.</w:t>
      </w:r>
    </w:p>
    <w:sectPr w:rsidR="0084651B" w:rsidRPr="006E3111" w:rsidSect="00327E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5C0A"/>
    <w:rsid w:val="00042875"/>
    <w:rsid w:val="00062F53"/>
    <w:rsid w:val="00087838"/>
    <w:rsid w:val="000965D0"/>
    <w:rsid w:val="000C4BAA"/>
    <w:rsid w:val="000D078D"/>
    <w:rsid w:val="00104D52"/>
    <w:rsid w:val="0010723F"/>
    <w:rsid w:val="00151F90"/>
    <w:rsid w:val="001713B3"/>
    <w:rsid w:val="0017314D"/>
    <w:rsid w:val="001841BE"/>
    <w:rsid w:val="001908CF"/>
    <w:rsid w:val="001A16EA"/>
    <w:rsid w:val="001C731A"/>
    <w:rsid w:val="001D3276"/>
    <w:rsid w:val="001D526F"/>
    <w:rsid w:val="001F6A1A"/>
    <w:rsid w:val="00242314"/>
    <w:rsid w:val="00327E2C"/>
    <w:rsid w:val="0033067E"/>
    <w:rsid w:val="0036185A"/>
    <w:rsid w:val="00387FE4"/>
    <w:rsid w:val="003C297E"/>
    <w:rsid w:val="004508F6"/>
    <w:rsid w:val="00467338"/>
    <w:rsid w:val="00480377"/>
    <w:rsid w:val="004B60A5"/>
    <w:rsid w:val="004B66A4"/>
    <w:rsid w:val="004D1919"/>
    <w:rsid w:val="0050561C"/>
    <w:rsid w:val="00527EFD"/>
    <w:rsid w:val="005775E8"/>
    <w:rsid w:val="005800E2"/>
    <w:rsid w:val="00592A4B"/>
    <w:rsid w:val="005C5B5B"/>
    <w:rsid w:val="005F4150"/>
    <w:rsid w:val="00604832"/>
    <w:rsid w:val="006C399C"/>
    <w:rsid w:val="006E3111"/>
    <w:rsid w:val="006E6A52"/>
    <w:rsid w:val="006F3A1D"/>
    <w:rsid w:val="007359CE"/>
    <w:rsid w:val="007815DA"/>
    <w:rsid w:val="0084651B"/>
    <w:rsid w:val="0085238C"/>
    <w:rsid w:val="00883F3E"/>
    <w:rsid w:val="00895D8C"/>
    <w:rsid w:val="008B5754"/>
    <w:rsid w:val="008F3E01"/>
    <w:rsid w:val="00904A35"/>
    <w:rsid w:val="00925C0A"/>
    <w:rsid w:val="00961663"/>
    <w:rsid w:val="009C3C98"/>
    <w:rsid w:val="009D1312"/>
    <w:rsid w:val="00A0174F"/>
    <w:rsid w:val="00A35721"/>
    <w:rsid w:val="00AD29AE"/>
    <w:rsid w:val="00AF1BAF"/>
    <w:rsid w:val="00B00626"/>
    <w:rsid w:val="00B44298"/>
    <w:rsid w:val="00B56778"/>
    <w:rsid w:val="00B74415"/>
    <w:rsid w:val="00B77E13"/>
    <w:rsid w:val="00B927A1"/>
    <w:rsid w:val="00BE3438"/>
    <w:rsid w:val="00C53F27"/>
    <w:rsid w:val="00D41EF3"/>
    <w:rsid w:val="00D47FA6"/>
    <w:rsid w:val="00D73DA7"/>
    <w:rsid w:val="00D91363"/>
    <w:rsid w:val="00D95C4D"/>
    <w:rsid w:val="00DA0245"/>
    <w:rsid w:val="00DA34F7"/>
    <w:rsid w:val="00DB2C65"/>
    <w:rsid w:val="00DF5B0B"/>
    <w:rsid w:val="00DF65EF"/>
    <w:rsid w:val="00E132AE"/>
    <w:rsid w:val="00E26FBA"/>
    <w:rsid w:val="00E40651"/>
    <w:rsid w:val="00E64248"/>
    <w:rsid w:val="00EC16E5"/>
    <w:rsid w:val="00EC1A91"/>
    <w:rsid w:val="00F032B8"/>
    <w:rsid w:val="00F36E86"/>
    <w:rsid w:val="00F84A48"/>
    <w:rsid w:val="00FA1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51B"/>
    <w:rPr>
      <w:color w:val="0000FF" w:themeColor="hyperlink"/>
      <w:u w:val="single"/>
    </w:rPr>
  </w:style>
  <w:style w:type="character" w:styleId="FollowedHyperlink">
    <w:name w:val="FollowedHyperlink"/>
    <w:basedOn w:val="DefaultParagraphFont"/>
    <w:uiPriority w:val="99"/>
    <w:semiHidden/>
    <w:unhideWhenUsed/>
    <w:rsid w:val="008465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rrensburgheritagetr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Sandip</dc:creator>
  <cp:lastModifiedBy>Corporate Edition</cp:lastModifiedBy>
  <cp:revision>2</cp:revision>
  <dcterms:created xsi:type="dcterms:W3CDTF">2015-06-15T19:07:00Z</dcterms:created>
  <dcterms:modified xsi:type="dcterms:W3CDTF">2015-06-15T19:07:00Z</dcterms:modified>
</cp:coreProperties>
</file>